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61" w:rsidRPr="00610210" w:rsidRDefault="00E85A61" w:rsidP="00E85A61">
      <w:pPr>
        <w:spacing w:line="360" w:lineRule="auto"/>
        <w:jc w:val="center"/>
        <w:rPr>
          <w:b/>
          <w:u w:val="single"/>
        </w:rPr>
      </w:pPr>
      <w:r w:rsidRPr="00610210">
        <w:rPr>
          <w:b/>
          <w:u w:val="single"/>
        </w:rPr>
        <w:t>Zestawienie zobowiązań długoterminowych z tytułu zaciągniętych kredytów na dzień 30.06.2016 r.</w:t>
      </w:r>
    </w:p>
    <w:p w:rsidR="00E85A61" w:rsidRPr="00610210" w:rsidRDefault="00E85A61" w:rsidP="00E85A61">
      <w:pPr>
        <w:spacing w:line="360" w:lineRule="auto"/>
        <w:jc w:val="both"/>
        <w:rPr>
          <w:b/>
          <w:u w:val="single"/>
        </w:rPr>
      </w:pPr>
      <w:bookmarkStart w:id="0" w:name="_GoBack"/>
      <w:bookmarkEnd w:id="0"/>
    </w:p>
    <w:p w:rsidR="00E85A61" w:rsidRPr="00610210" w:rsidRDefault="00E85A61" w:rsidP="00E85A61">
      <w:pPr>
        <w:spacing w:line="360" w:lineRule="auto"/>
        <w:jc w:val="both"/>
      </w:pPr>
      <w:r w:rsidRPr="00610210">
        <w:t>- kredyt bankowy zaciągnięty w roku 2010 w Banku PEKAO S.A przeznaczony na finansowanie inwestycji oraz spłatę rat kredytów i pożyczek, kwota do spłaty 8 707 631 zł ostatnia spłata czerwiec 2021 r.,</w:t>
      </w:r>
    </w:p>
    <w:p w:rsidR="00E85A61" w:rsidRPr="00610210" w:rsidRDefault="00E85A61" w:rsidP="00E85A61">
      <w:pPr>
        <w:spacing w:line="360" w:lineRule="auto"/>
        <w:jc w:val="both"/>
      </w:pPr>
      <w:r w:rsidRPr="00610210">
        <w:t>- kredyt bankowy zaciągnięty w roku 2011 w Banku PEKAO S.A przeznaczony na finansowanie inwestycji oraz spłatę rat kredytów i pożyczek, kwota do spłaty 10 497 600 zł ostatnia spłata czerwiec 2022 r.,</w:t>
      </w:r>
    </w:p>
    <w:p w:rsidR="00E85A61" w:rsidRPr="00610210" w:rsidRDefault="00E85A61" w:rsidP="00E85A61">
      <w:pPr>
        <w:spacing w:line="360" w:lineRule="auto"/>
        <w:jc w:val="both"/>
      </w:pPr>
      <w:r w:rsidRPr="00610210">
        <w:t>- kredyt bankowy zaciągnięty w roku 2012 w Banku Śląskim ING przeznaczony na finansowanie inwestycji oraz spłatę rat kredytów i pożyczek, kwota do spłaty 6 728 600 zł, ostatnia spłata lipiec 2023 r.,</w:t>
      </w:r>
    </w:p>
    <w:p w:rsidR="00E85A61" w:rsidRPr="00610210" w:rsidRDefault="00E85A61" w:rsidP="00E85A61">
      <w:pPr>
        <w:spacing w:line="360" w:lineRule="auto"/>
        <w:jc w:val="both"/>
      </w:pPr>
      <w:r w:rsidRPr="00610210">
        <w:t>- kredyt bankowy zaciągnięty w roku 2013 w Banku PKO BP SA przeznaczony na finansowanie inwestycji oraz spłatę rat kredytów i pożyczek, kwota do spłaty 7 827 201 zł, ostatnia spłata grudzień 2024 r.,</w:t>
      </w:r>
    </w:p>
    <w:p w:rsidR="00E85A61" w:rsidRPr="00610210" w:rsidRDefault="00E85A61" w:rsidP="00E85A61">
      <w:pPr>
        <w:spacing w:line="360" w:lineRule="auto"/>
        <w:jc w:val="both"/>
      </w:pPr>
      <w:r w:rsidRPr="00610210">
        <w:t>- kredyt bankowy zaciągnięty w roku 2014 w Banku PSB Bank w Wyszkowie przeznaczony na finansowanie inwestycji oraz spłatę rat kredytów, kwota do spłaty 2 790 000 zł, ostatnia spłata czerwiec 2019 r.,</w:t>
      </w:r>
    </w:p>
    <w:p w:rsidR="00E85A61" w:rsidRPr="00610210" w:rsidRDefault="00E85A61" w:rsidP="00E85A61">
      <w:pPr>
        <w:spacing w:line="360" w:lineRule="auto"/>
        <w:jc w:val="both"/>
      </w:pPr>
      <w:r w:rsidRPr="00610210">
        <w:t>- kredyt bankowy zaciągnięty w roku 2014 w ING Bank Śląski przeznac</w:t>
      </w:r>
      <w:r w:rsidR="00610210">
        <w:t xml:space="preserve">zony na finansowanie inwestycji </w:t>
      </w:r>
      <w:r w:rsidRPr="00610210">
        <w:t xml:space="preserve">oraz spłatę rat kredytów, kwota do spłaty 4 000 000 zł, ostatnia spłata grudzień </w:t>
      </w:r>
      <w:r w:rsidR="00610210">
        <w:br/>
      </w:r>
      <w:r w:rsidRPr="00610210">
        <w:t>2023 r.</w:t>
      </w:r>
    </w:p>
    <w:p w:rsidR="00E85A61" w:rsidRPr="00E85A61" w:rsidRDefault="00E85A61" w:rsidP="00E85A61">
      <w:pPr>
        <w:spacing w:line="360" w:lineRule="auto"/>
        <w:jc w:val="both"/>
      </w:pPr>
    </w:p>
    <w:p w:rsidR="00AC5DF9" w:rsidRPr="00E85A61" w:rsidRDefault="00AC5DF9"/>
    <w:sectPr w:rsidR="00AC5DF9" w:rsidRPr="00E8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61"/>
    <w:rsid w:val="00610210"/>
    <w:rsid w:val="00AC5DF9"/>
    <w:rsid w:val="00E8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424D3-748A-4638-A858-5E9E8A4F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2016-07-21T12:41:00Z</dcterms:created>
  <dcterms:modified xsi:type="dcterms:W3CDTF">2016-07-21T12:41:00Z</dcterms:modified>
</cp:coreProperties>
</file>